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F685E05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A37">
        <w:rPr>
          <w:rFonts w:ascii="Arial" w:eastAsia="Times New Roman" w:hAnsi="Arial" w:cs="Arial"/>
          <w:b/>
          <w:lang w:eastAsia="ar-SA"/>
        </w:rPr>
        <w:t>3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C02A0A">
        <w:rPr>
          <w:rFonts w:ascii="Arial" w:hAnsi="Arial" w:cs="Arial"/>
          <w:b/>
          <w:lang w:eastAsia="ar-SA"/>
        </w:rPr>
        <w:t>1</w:t>
      </w:r>
      <w:r w:rsidR="007D6FF5">
        <w:rPr>
          <w:rFonts w:ascii="Arial" w:hAnsi="Arial" w:cs="Arial"/>
          <w:b/>
          <w:lang w:eastAsia="ar-SA"/>
        </w:rPr>
        <w:t>/</w:t>
      </w:r>
      <w:r w:rsidR="00C02A0A">
        <w:rPr>
          <w:rFonts w:ascii="Arial" w:hAnsi="Arial" w:cs="Arial"/>
          <w:b/>
          <w:lang w:eastAsia="ar-SA"/>
        </w:rPr>
        <w:t>0</w:t>
      </w:r>
      <w:r w:rsidR="007D6FF5">
        <w:rPr>
          <w:rFonts w:ascii="Arial" w:hAnsi="Arial" w:cs="Arial"/>
          <w:b/>
          <w:lang w:eastAsia="ar-SA"/>
        </w:rPr>
        <w:t>2/202</w:t>
      </w:r>
      <w:r w:rsidR="00C02A0A">
        <w:rPr>
          <w:rFonts w:ascii="Arial" w:hAnsi="Arial" w:cs="Arial"/>
          <w:b/>
          <w:lang w:eastAsia="ar-SA"/>
        </w:rPr>
        <w:t>5</w:t>
      </w:r>
      <w:r w:rsidR="007D6FF5">
        <w:rPr>
          <w:rFonts w:ascii="Arial" w:hAnsi="Arial" w:cs="Arial"/>
          <w:b/>
          <w:lang w:eastAsia="ar-SA"/>
        </w:rPr>
        <w:t>/</w:t>
      </w:r>
      <w:r w:rsidR="00C02A0A">
        <w:rPr>
          <w:rFonts w:ascii="Arial" w:hAnsi="Arial" w:cs="Arial"/>
          <w:b/>
          <w:lang w:eastAsia="ar-SA"/>
        </w:rPr>
        <w:t>ZS</w:t>
      </w:r>
      <w:r w:rsidR="001B0F21">
        <w:rPr>
          <w:rFonts w:ascii="Arial" w:hAnsi="Arial" w:cs="Arial"/>
          <w:b/>
          <w:lang w:eastAsia="ar-SA"/>
        </w:rPr>
        <w:t>/P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7F59B3C8" w14:textId="77777777" w:rsidR="00C02A0A" w:rsidRPr="00EE620B" w:rsidRDefault="00C02A0A" w:rsidP="00C02A0A">
      <w:pPr>
        <w:suppressAutoHyphens/>
        <w:spacing w:line="276" w:lineRule="auto"/>
        <w:jc w:val="center"/>
        <w:rPr>
          <w:rFonts w:ascii="Arial" w:hAnsi="Arial" w:cs="Arial"/>
          <w:sz w:val="20"/>
          <w:szCs w:val="22"/>
          <w:lang w:eastAsia="ar-SA"/>
        </w:rPr>
      </w:pPr>
      <w:r w:rsidRPr="00EE620B">
        <w:rPr>
          <w:rFonts w:ascii="Arial" w:hAnsi="Arial" w:cs="Arial"/>
          <w:sz w:val="20"/>
          <w:szCs w:val="22"/>
          <w:lang w:eastAsia="ar-SA"/>
        </w:rPr>
        <w:t>Projekt „ZIELONE ŚWIATŁO”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</w:t>
      </w:r>
      <w:r w:rsidRPr="00EE620B">
        <w:rPr>
          <w:rFonts w:ascii="Arial" w:hAnsi="Arial" w:cs="Arial"/>
          <w:sz w:val="20"/>
          <w:szCs w:val="22"/>
          <w:lang w:eastAsia="ar-SA"/>
        </w:rPr>
        <w:t xml:space="preserve">nr FESW.10.08.-IP.01-0004/24 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współfinansowany przez Unię Europejską w ramach Programu Fundusze Europejskie dla </w:t>
      </w:r>
      <w:r>
        <w:rPr>
          <w:rFonts w:ascii="Arial" w:hAnsi="Arial" w:cs="Arial"/>
          <w:sz w:val="20"/>
          <w:szCs w:val="22"/>
          <w:lang w:eastAsia="ar-SA"/>
        </w:rPr>
        <w:t>Świętokrzyskiego 2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021-2027, PRIORYTET </w:t>
      </w:r>
      <w:r>
        <w:rPr>
          <w:rFonts w:ascii="Arial" w:hAnsi="Arial" w:cs="Arial"/>
          <w:sz w:val="20"/>
          <w:szCs w:val="22"/>
          <w:lang w:eastAsia="ar-SA"/>
        </w:rPr>
        <w:t>10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EE620B">
        <w:rPr>
          <w:rFonts w:ascii="Arial" w:hAnsi="Arial" w:cs="Arial"/>
          <w:sz w:val="20"/>
          <w:szCs w:val="22"/>
          <w:lang w:eastAsia="ar-SA"/>
        </w:rPr>
        <w:t>FESW.10.00 Aktywni na rynku pracy</w:t>
      </w:r>
      <w:r w:rsidRPr="00A64722">
        <w:rPr>
          <w:rFonts w:ascii="Arial" w:hAnsi="Arial" w:cs="Arial"/>
          <w:sz w:val="20"/>
          <w:szCs w:val="22"/>
          <w:lang w:eastAsia="ar-SA"/>
        </w:rPr>
        <w:t xml:space="preserve">, DZIAŁANIE </w:t>
      </w:r>
      <w:r w:rsidRPr="00EE620B">
        <w:rPr>
          <w:rFonts w:ascii="Arial" w:hAnsi="Arial" w:cs="Arial"/>
          <w:sz w:val="20"/>
          <w:szCs w:val="22"/>
          <w:lang w:eastAsia="ar-SA"/>
        </w:rPr>
        <w:t>FESW.10.08 Zwiększenie możliwości zawodowych osób zatrudnionych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4AECE72" w14:textId="77777777" w:rsidR="000A6FFC" w:rsidRPr="005B7D61" w:rsidRDefault="000A6FFC" w:rsidP="000A6FFC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3FB24285" w14:textId="2B35A301" w:rsidR="000A6FFC" w:rsidRPr="000A6FFC" w:rsidRDefault="000A6FFC" w:rsidP="000A6FFC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492C8DFB" w14:textId="712AAA90" w:rsidR="00DA4389" w:rsidRPr="005A4A37" w:rsidRDefault="005A4A37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A4A37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w przedmiocie powiązań osobowych lub kapitałowych</w:t>
      </w:r>
    </w:p>
    <w:p w14:paraId="7AADF9FF" w14:textId="77777777" w:rsidR="005A4A37" w:rsidRPr="00DA4389" w:rsidRDefault="005A4A37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08FCFA4C" w14:textId="5C49078E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Oświadczam, iż Wykonawca …………</w:t>
      </w:r>
      <w:proofErr w:type="gramStart"/>
      <w:r w:rsidRPr="005A4A37"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 xml:space="preserve">.……………………………………………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>(nazwa Wykonawcy, adres</w:t>
      </w:r>
      <w:r>
        <w:rPr>
          <w:rFonts w:ascii="Arial" w:hAnsi="Arial" w:cs="Arial"/>
          <w:color w:val="000000"/>
        </w:rPr>
        <w:t>, NIP, REGON</w:t>
      </w:r>
      <w:r w:rsidRPr="005A4A37">
        <w:rPr>
          <w:rFonts w:ascii="Arial" w:hAnsi="Arial" w:cs="Arial"/>
          <w:color w:val="000000"/>
        </w:rPr>
        <w:t xml:space="preserve">) </w:t>
      </w:r>
      <w:r w:rsidRPr="001B0F21">
        <w:rPr>
          <w:rFonts w:ascii="Arial" w:hAnsi="Arial" w:cs="Arial"/>
          <w:b/>
          <w:bCs/>
          <w:color w:val="000000"/>
        </w:rPr>
        <w:t>jest/nie jest</w:t>
      </w:r>
      <w:r w:rsidRPr="005A4A37">
        <w:rPr>
          <w:rFonts w:ascii="Arial" w:hAnsi="Arial" w:cs="Arial"/>
          <w:color w:val="000000"/>
          <w:vertAlign w:val="superscript"/>
        </w:rPr>
        <w:footnoteReference w:id="1"/>
      </w:r>
      <w:r w:rsidRPr="005A4A37">
        <w:rPr>
          <w:rFonts w:ascii="Arial" w:hAnsi="Arial" w:cs="Arial"/>
          <w:color w:val="000000"/>
        </w:rPr>
        <w:t xml:space="preserve">  powiązany osobowo lub kapitałowo z Zamawiającym – firmą</w:t>
      </w:r>
      <w:r w:rsidR="00C02A0A">
        <w:rPr>
          <w:rFonts w:ascii="Arial" w:hAnsi="Arial" w:cs="Arial"/>
          <w:color w:val="000000"/>
        </w:rPr>
        <w:t xml:space="preserve"> </w:t>
      </w:r>
      <w:r w:rsidR="001B0F21" w:rsidRPr="005A4A37">
        <w:rPr>
          <w:rFonts w:ascii="Arial" w:hAnsi="Arial" w:cs="Arial"/>
          <w:color w:val="000000"/>
        </w:rPr>
        <w:t>GD Consulting NON PROFIT Sp. z o.o.,</w:t>
      </w:r>
      <w:r w:rsidR="001B0F21">
        <w:rPr>
          <w:rFonts w:ascii="Arial" w:hAnsi="Arial" w:cs="Arial"/>
          <w:color w:val="000000"/>
        </w:rPr>
        <w:t xml:space="preserve"> </w:t>
      </w:r>
      <w:r w:rsidR="001B0F21" w:rsidRPr="005A4A37">
        <w:rPr>
          <w:rFonts w:ascii="Arial" w:hAnsi="Arial" w:cs="Arial"/>
          <w:color w:val="000000"/>
        </w:rPr>
        <w:t xml:space="preserve">z siedzibą w Mielcu, ul. </w:t>
      </w:r>
      <w:r w:rsidR="001B0F21">
        <w:rPr>
          <w:rFonts w:ascii="Arial" w:hAnsi="Arial" w:cs="Arial"/>
          <w:color w:val="000000"/>
        </w:rPr>
        <w:t>Chopina 20/12</w:t>
      </w:r>
      <w:r w:rsidR="001B0F21" w:rsidRPr="005A4A37">
        <w:rPr>
          <w:rFonts w:ascii="Arial" w:hAnsi="Arial" w:cs="Arial"/>
          <w:color w:val="000000"/>
        </w:rPr>
        <w:t xml:space="preserve">, </w:t>
      </w:r>
      <w:r w:rsidR="001B0F21" w:rsidRPr="005A4A37">
        <w:rPr>
          <w:rFonts w:ascii="Arial" w:hAnsi="Arial" w:cs="Arial"/>
          <w:bCs/>
          <w:color w:val="000000"/>
        </w:rPr>
        <w:t>NIP 8172192840, REGON 382987102,</w:t>
      </w:r>
      <w:r w:rsidR="001B0F21">
        <w:rPr>
          <w:rFonts w:ascii="Arial" w:hAnsi="Arial" w:cs="Arial"/>
          <w:bCs/>
          <w:color w:val="000000"/>
        </w:rPr>
        <w:t xml:space="preserve"> K</w:t>
      </w:r>
      <w:r w:rsidR="001B0F21" w:rsidRPr="005A4A37">
        <w:rPr>
          <w:rFonts w:ascii="Arial" w:hAnsi="Arial" w:cs="Arial"/>
          <w:bCs/>
          <w:color w:val="000000"/>
        </w:rPr>
        <w:t>RS 0000</w:t>
      </w:r>
      <w:r w:rsidR="001B0F21">
        <w:rPr>
          <w:rFonts w:ascii="Arial" w:hAnsi="Arial" w:cs="Arial"/>
          <w:bCs/>
          <w:color w:val="000000"/>
        </w:rPr>
        <w:t>779614</w:t>
      </w:r>
      <w:r w:rsidR="001B0F21">
        <w:rPr>
          <w:rFonts w:ascii="Arial" w:hAnsi="Arial" w:cs="Arial"/>
          <w:bCs/>
          <w:color w:val="000000"/>
        </w:rPr>
        <w:t xml:space="preserve">, będącą Partnerem Projektu oraz firmą </w:t>
      </w:r>
      <w:r w:rsidR="00C02A0A">
        <w:rPr>
          <w:rFonts w:ascii="Arial" w:hAnsi="Arial" w:cs="Arial"/>
          <w:color w:val="000000"/>
        </w:rPr>
        <w:t xml:space="preserve">Ośrodek Szkolenia PRIMO Renata Gawron z siedzibą w Ostrowcu Świętokrzyskim, ul. Sandomierska 26A, 27-400 Ostrowiec Świętokrzyski </w:t>
      </w:r>
      <w:r w:rsidR="00C02A0A" w:rsidRPr="00DD2043">
        <w:rPr>
          <w:rFonts w:ascii="Arial" w:eastAsia="Times New Roman" w:hAnsi="Arial" w:cs="Arial"/>
          <w:lang w:eastAsia="pl-PL"/>
        </w:rPr>
        <w:t xml:space="preserve">NIP: </w:t>
      </w:r>
      <w:r w:rsidR="00C02A0A">
        <w:rPr>
          <w:rFonts w:ascii="Arial" w:eastAsia="Times New Roman" w:hAnsi="Arial" w:cs="Arial"/>
          <w:lang w:eastAsia="pl-PL"/>
        </w:rPr>
        <w:t>6611946910</w:t>
      </w:r>
      <w:r w:rsidR="00C02A0A" w:rsidRPr="00DD2043">
        <w:rPr>
          <w:rFonts w:ascii="Arial" w:eastAsia="Times New Roman" w:hAnsi="Arial" w:cs="Arial"/>
          <w:lang w:eastAsia="pl-PL"/>
        </w:rPr>
        <w:t xml:space="preserve">, REGON: </w:t>
      </w:r>
      <w:r w:rsidR="00C02A0A" w:rsidRPr="002137EF">
        <w:rPr>
          <w:rFonts w:ascii="Arial" w:hAnsi="Arial" w:cs="Arial"/>
        </w:rPr>
        <w:t>369888028</w:t>
      </w:r>
      <w:r w:rsidR="001B0F21">
        <w:rPr>
          <w:rFonts w:ascii="Arial" w:hAnsi="Arial" w:cs="Arial"/>
        </w:rPr>
        <w:t>, będącą Beneficjentem Projektu</w:t>
      </w:r>
      <w:r w:rsidRPr="005A4A37">
        <w:rPr>
          <w:rFonts w:ascii="Arial" w:hAnsi="Arial" w:cs="Arial"/>
          <w:color w:val="000000"/>
        </w:rPr>
        <w:t xml:space="preserve"> kapitałowo lub osobowo.</w:t>
      </w:r>
    </w:p>
    <w:p w14:paraId="6C1AE44A" w14:textId="49DA8F12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Przez powiązania kapitałowe lub osobowe rozumie się wzajemne powiązania między Zamawiającym</w:t>
      </w:r>
      <w:r w:rsidR="00302C35" w:rsidRPr="00302C35">
        <w:rPr>
          <w:rFonts w:ascii="Arial" w:hAnsi="Arial" w:cs="Arial"/>
        </w:rPr>
        <w:t xml:space="preserve"> i </w:t>
      </w:r>
      <w:r w:rsidR="001B0F21">
        <w:rPr>
          <w:rFonts w:ascii="Arial" w:hAnsi="Arial" w:cs="Arial"/>
        </w:rPr>
        <w:t>Beneficjentem</w:t>
      </w:r>
      <w:r w:rsidR="00C02A0A" w:rsidRPr="00302C35">
        <w:rPr>
          <w:rFonts w:ascii="Arial" w:hAnsi="Arial" w:cs="Arial"/>
        </w:rPr>
        <w:t xml:space="preserve"> </w:t>
      </w:r>
      <w:r w:rsidRPr="005A4A37">
        <w:rPr>
          <w:rFonts w:ascii="Arial" w:hAnsi="Arial" w:cs="Arial"/>
          <w:color w:val="000000"/>
        </w:rPr>
        <w:t>lub osobami upoważnionymi do zaciągania zobowiązań w imieniu Zamawiającego</w:t>
      </w:r>
      <w:r w:rsidR="00302C35">
        <w:rPr>
          <w:rFonts w:ascii="Arial" w:hAnsi="Arial" w:cs="Arial"/>
          <w:color w:val="000000"/>
        </w:rPr>
        <w:t xml:space="preserve"> i </w:t>
      </w:r>
      <w:r w:rsidR="001B0F21">
        <w:rPr>
          <w:rFonts w:ascii="Arial" w:hAnsi="Arial" w:cs="Arial"/>
          <w:color w:val="000000"/>
        </w:rPr>
        <w:t>Beneficjenta</w:t>
      </w:r>
      <w:r w:rsidRPr="005A4A37">
        <w:rPr>
          <w:rFonts w:ascii="Arial" w:hAnsi="Arial" w:cs="Arial"/>
          <w:color w:val="000000"/>
        </w:rPr>
        <w:t xml:space="preserve"> lub osobami wykonującymi w</w:t>
      </w:r>
      <w:r w:rsidR="001B0F21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>imieniu Zamawiającego</w:t>
      </w:r>
      <w:r w:rsidR="00302C35">
        <w:rPr>
          <w:rFonts w:ascii="Arial" w:hAnsi="Arial" w:cs="Arial"/>
          <w:color w:val="FF0000"/>
        </w:rPr>
        <w:t xml:space="preserve"> </w:t>
      </w:r>
      <w:r w:rsidR="00302C35" w:rsidRPr="00302C35">
        <w:rPr>
          <w:rFonts w:ascii="Arial" w:hAnsi="Arial" w:cs="Arial"/>
        </w:rPr>
        <w:t xml:space="preserve">i </w:t>
      </w:r>
      <w:r w:rsidR="001B0F21">
        <w:rPr>
          <w:rFonts w:ascii="Arial" w:hAnsi="Arial" w:cs="Arial"/>
        </w:rPr>
        <w:t>Beneficjenta</w:t>
      </w:r>
      <w:r w:rsidR="00C02A0A" w:rsidRPr="00302C35">
        <w:rPr>
          <w:rFonts w:ascii="Arial" w:hAnsi="Arial" w:cs="Arial"/>
        </w:rPr>
        <w:t xml:space="preserve"> </w:t>
      </w:r>
      <w:r w:rsidRPr="005A4A37">
        <w:rPr>
          <w:rFonts w:ascii="Arial" w:hAnsi="Arial" w:cs="Arial"/>
          <w:color w:val="000000"/>
        </w:rPr>
        <w:t>czynności związane z przygotowaniem i</w:t>
      </w:r>
      <w:r w:rsidR="001B0F21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>przeprowadzeniem procedury wyboru Wykonawcy,</w:t>
      </w:r>
      <w:r w:rsidR="005D106F">
        <w:rPr>
          <w:rFonts w:ascii="Arial" w:hAnsi="Arial" w:cs="Arial"/>
          <w:color w:val="000000"/>
        </w:rPr>
        <w:t xml:space="preserve"> </w:t>
      </w:r>
      <w:r w:rsidRPr="005A4A37">
        <w:rPr>
          <w:rFonts w:ascii="Arial" w:hAnsi="Arial" w:cs="Arial"/>
          <w:color w:val="000000"/>
        </w:rPr>
        <w:t>a Wykonawcą lub osobami upoważnionymi do zaciągania zobowiązań w imieniu Wykonawcy lub wykonującymi w imieniu Wykonawcy czynności w niniejszym postępowaniu albo między zastępcami prawnymi Zamawiającego</w:t>
      </w:r>
      <w:r w:rsidR="00302C35">
        <w:rPr>
          <w:rFonts w:ascii="Arial" w:hAnsi="Arial" w:cs="Arial"/>
          <w:color w:val="000000"/>
        </w:rPr>
        <w:t xml:space="preserve"> i </w:t>
      </w:r>
      <w:r w:rsidR="001B0F21">
        <w:rPr>
          <w:rFonts w:ascii="Arial" w:hAnsi="Arial" w:cs="Arial"/>
          <w:color w:val="000000"/>
        </w:rPr>
        <w:t>Beneficjenta</w:t>
      </w:r>
      <w:r w:rsidRPr="005A4A37">
        <w:rPr>
          <w:rFonts w:ascii="Arial" w:hAnsi="Arial" w:cs="Arial"/>
          <w:color w:val="000000"/>
        </w:rPr>
        <w:t xml:space="preserve"> lub zastępcami prawnymi lub członkami organów zarządzających, a Wykonawcą lub zastępcami prawnymi lub członkami organów zarządzających lub organów nadzorczych Wykonawcy, polegające na: </w:t>
      </w:r>
    </w:p>
    <w:p w14:paraId="5EB4CAF0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uczestniczeniu w spółce jako wspólnik spółki cywilnej lub spółki osobowej, </w:t>
      </w:r>
    </w:p>
    <w:p w14:paraId="58DA544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posiadaniu co najmniej 10% udziałów lub akcji (o ile niższy próg nie wynika z przepisów prawa),</w:t>
      </w:r>
    </w:p>
    <w:p w14:paraId="4AE0ABC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pełnieniu funkcji członka organu nadzorczego lub zarządzającego, prokurenta, pełnomocnika, </w:t>
      </w:r>
    </w:p>
    <w:p w14:paraId="282B6FD3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pozostawaniu w związku małżeńskim, w stosunku pokrewieństwa lub powinowactwa w linii prostej, pokrewieństwa lub powinowactwa w linii bocznej do drugiego stopnia, lub związaniu z tytułu przysposobienia, opieki </w:t>
      </w:r>
      <w:r w:rsidRPr="005A4A37">
        <w:rPr>
          <w:rFonts w:ascii="Arial" w:hAnsi="Arial" w:cs="Arial"/>
          <w:color w:val="000000"/>
        </w:rPr>
        <w:lastRenderedPageBreak/>
        <w:t>lub kurateli albo pozostawaniu we wspólnym pożyciu,</w:t>
      </w:r>
    </w:p>
    <w:p w14:paraId="256DCCC4" w14:textId="4569386C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pozostawaniu w takim stosunku prawnym lub faktycznym, że istnieje uzasadniona wątpliwość co do ich bezstronności lub niezależności w</w:t>
      </w:r>
      <w:r w:rsidR="001B0F21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 xml:space="preserve">związku z postępowaniem o udzielenie zamówienia. </w:t>
      </w:r>
    </w:p>
    <w:p w14:paraId="00555040" w14:textId="7777777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54" w:lineRule="auto"/>
        <w:ind w:right="113"/>
        <w:jc w:val="both"/>
        <w:rPr>
          <w:rFonts w:ascii="Times New Roman" w:hAnsi="Times New Roman"/>
          <w:color w:val="000000"/>
        </w:rPr>
      </w:pPr>
    </w:p>
    <w:p w14:paraId="63F460F1" w14:textId="77777777" w:rsidR="005A4A37" w:rsidRPr="005A4A37" w:rsidRDefault="005A4A37" w:rsidP="005A4A37">
      <w:pPr>
        <w:suppressAutoHyphens/>
        <w:autoSpaceDN w:val="0"/>
        <w:spacing w:after="160" w:line="276" w:lineRule="auto"/>
        <w:jc w:val="both"/>
        <w:rPr>
          <w:rFonts w:ascii="Arial" w:hAnsi="Arial" w:cs="Arial"/>
          <w:bCs/>
          <w:lang w:bidi="pl-PL"/>
        </w:rPr>
      </w:pPr>
      <w:r w:rsidRPr="005A4A37">
        <w:rPr>
          <w:rFonts w:ascii="Arial" w:hAnsi="Arial" w:cs="Arial"/>
          <w:bCs/>
          <w:lang w:bidi="pl-PL"/>
        </w:rPr>
        <w:t xml:space="preserve">Prawdziwość powyższego oświadczenia potwierdzam własnoręcznym podpisem świadomy odpowiedzialności za składanie oświadczeń niezgodnych z prawdą.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87FCA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87FCA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687FCA" w:rsidSect="00AF283E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26FF" w14:textId="77777777" w:rsidR="00030F4C" w:rsidRDefault="00030F4C" w:rsidP="00077702">
      <w:r>
        <w:separator/>
      </w:r>
    </w:p>
  </w:endnote>
  <w:endnote w:type="continuationSeparator" w:id="0">
    <w:p w14:paraId="5649D9DB" w14:textId="77777777" w:rsidR="00030F4C" w:rsidRDefault="00030F4C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87FCA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7FCA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87FC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330B85A0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C02A0A">
      <w:rPr>
        <w:rFonts w:ascii="Arial" w:hAnsi="Arial" w:cs="Arial"/>
      </w:rPr>
      <w:t>1</w:t>
    </w:r>
    <w:r w:rsidR="007D6FF5">
      <w:rPr>
        <w:rFonts w:ascii="Arial" w:hAnsi="Arial" w:cs="Arial"/>
      </w:rPr>
      <w:t>/</w:t>
    </w:r>
    <w:r w:rsidR="00C02A0A">
      <w:rPr>
        <w:rFonts w:ascii="Arial" w:hAnsi="Arial" w:cs="Arial"/>
      </w:rPr>
      <w:t>0</w:t>
    </w:r>
    <w:r w:rsidR="007D6FF5">
      <w:rPr>
        <w:rFonts w:ascii="Arial" w:hAnsi="Arial" w:cs="Arial"/>
      </w:rPr>
      <w:t>2/202</w:t>
    </w:r>
    <w:r w:rsidR="00C02A0A">
      <w:rPr>
        <w:rFonts w:ascii="Arial" w:hAnsi="Arial" w:cs="Arial"/>
      </w:rPr>
      <w:t>5</w:t>
    </w:r>
    <w:r w:rsidR="007D6FF5">
      <w:rPr>
        <w:rFonts w:ascii="Arial" w:hAnsi="Arial" w:cs="Arial"/>
      </w:rPr>
      <w:t>/Z</w:t>
    </w:r>
    <w:r w:rsidR="00C02A0A">
      <w:rPr>
        <w:rFonts w:ascii="Arial" w:hAnsi="Arial" w:cs="Arial"/>
      </w:rPr>
      <w:t>S</w:t>
    </w:r>
    <w:r w:rsidR="001B0F21">
      <w:rPr>
        <w:rFonts w:ascii="Arial" w:hAnsi="Arial" w:cs="Arial"/>
      </w:rPr>
      <w:t>/P</w:t>
    </w:r>
  </w:p>
  <w:p w14:paraId="7B650918" w14:textId="77777777" w:rsidR="00FC4AC2" w:rsidRDefault="00FC4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5803" w14:textId="77777777" w:rsidR="00030F4C" w:rsidRDefault="00030F4C" w:rsidP="00077702">
      <w:r>
        <w:separator/>
      </w:r>
    </w:p>
  </w:footnote>
  <w:footnote w:type="continuationSeparator" w:id="0">
    <w:p w14:paraId="30740168" w14:textId="77777777" w:rsidR="00030F4C" w:rsidRDefault="00030F4C" w:rsidP="00077702">
      <w:r>
        <w:continuationSeparator/>
      </w:r>
    </w:p>
  </w:footnote>
  <w:footnote w:id="1">
    <w:p w14:paraId="3137F883" w14:textId="77777777" w:rsidR="005A4A37" w:rsidRPr="005A4A37" w:rsidRDefault="005A4A37" w:rsidP="005A4A37">
      <w:pPr>
        <w:pStyle w:val="Tekstprzypisudolnego"/>
        <w:rPr>
          <w:rFonts w:ascii="Arial" w:hAnsi="Arial" w:cs="Arial"/>
          <w:sz w:val="20"/>
          <w:szCs w:val="20"/>
        </w:rPr>
      </w:pPr>
      <w:r w:rsidRPr="005A4A3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A4A37">
        <w:rPr>
          <w:rFonts w:ascii="Arial" w:hAnsi="Arial" w:cs="Arial"/>
          <w:sz w:val="20"/>
          <w:szCs w:val="20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63ECFAAD" w:rsidR="007C338C" w:rsidRDefault="00C02A0A" w:rsidP="00C85A6B">
    <w:pPr>
      <w:pStyle w:val="Nagwek"/>
      <w:tabs>
        <w:tab w:val="clear" w:pos="9072"/>
      </w:tabs>
      <w:ind w:left="-851" w:right="-851"/>
      <w:jc w:val="center"/>
    </w:pPr>
    <w:r w:rsidRPr="0005512F">
      <w:rPr>
        <w:noProof/>
      </w:rPr>
      <w:drawing>
        <wp:inline distT="0" distB="0" distL="0" distR="0" wp14:anchorId="15599DA3" wp14:editId="34C27B71">
          <wp:extent cx="5755640" cy="545465"/>
          <wp:effectExtent l="0" t="0" r="0" b="698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00211"/>
    <w:multiLevelType w:val="multilevel"/>
    <w:tmpl w:val="F98E5832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 w:numId="45" w16cid:durableId="11538342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0F4C"/>
    <w:rsid w:val="00031660"/>
    <w:rsid w:val="000433C4"/>
    <w:rsid w:val="00047D6B"/>
    <w:rsid w:val="000635E0"/>
    <w:rsid w:val="0006757F"/>
    <w:rsid w:val="00077702"/>
    <w:rsid w:val="00077874"/>
    <w:rsid w:val="000863A3"/>
    <w:rsid w:val="00087B4E"/>
    <w:rsid w:val="000A6FF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1964"/>
    <w:rsid w:val="001473D4"/>
    <w:rsid w:val="001523FB"/>
    <w:rsid w:val="00153981"/>
    <w:rsid w:val="00155B22"/>
    <w:rsid w:val="001577AF"/>
    <w:rsid w:val="00160AD1"/>
    <w:rsid w:val="0016775A"/>
    <w:rsid w:val="00170F10"/>
    <w:rsid w:val="0017113C"/>
    <w:rsid w:val="001750B5"/>
    <w:rsid w:val="001779A6"/>
    <w:rsid w:val="00181E86"/>
    <w:rsid w:val="00181FFD"/>
    <w:rsid w:val="00182D4E"/>
    <w:rsid w:val="001864A0"/>
    <w:rsid w:val="00187AFF"/>
    <w:rsid w:val="001903CA"/>
    <w:rsid w:val="00193B57"/>
    <w:rsid w:val="00195A44"/>
    <w:rsid w:val="001A3F74"/>
    <w:rsid w:val="001B0BEE"/>
    <w:rsid w:val="001B0F21"/>
    <w:rsid w:val="001B6BFC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0ED0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A3EFB"/>
    <w:rsid w:val="002B4B92"/>
    <w:rsid w:val="002B5E9A"/>
    <w:rsid w:val="002B63FA"/>
    <w:rsid w:val="002C1AA5"/>
    <w:rsid w:val="002C3457"/>
    <w:rsid w:val="002C5B7B"/>
    <w:rsid w:val="002D2015"/>
    <w:rsid w:val="002D27D3"/>
    <w:rsid w:val="002D3C01"/>
    <w:rsid w:val="002D5240"/>
    <w:rsid w:val="002E4319"/>
    <w:rsid w:val="002E6A74"/>
    <w:rsid w:val="00302C35"/>
    <w:rsid w:val="00306FD6"/>
    <w:rsid w:val="00327A9E"/>
    <w:rsid w:val="00332FF4"/>
    <w:rsid w:val="0034193B"/>
    <w:rsid w:val="00345C2C"/>
    <w:rsid w:val="003463B5"/>
    <w:rsid w:val="00347FBB"/>
    <w:rsid w:val="00352586"/>
    <w:rsid w:val="00353B74"/>
    <w:rsid w:val="00356D5E"/>
    <w:rsid w:val="00357335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2493"/>
    <w:rsid w:val="003A3533"/>
    <w:rsid w:val="003B0B6F"/>
    <w:rsid w:val="003B4994"/>
    <w:rsid w:val="003B6AA4"/>
    <w:rsid w:val="003C12B7"/>
    <w:rsid w:val="003C2E55"/>
    <w:rsid w:val="003C379A"/>
    <w:rsid w:val="003C42A6"/>
    <w:rsid w:val="003D30E8"/>
    <w:rsid w:val="003D56BD"/>
    <w:rsid w:val="003F28D7"/>
    <w:rsid w:val="003F57F4"/>
    <w:rsid w:val="003F6392"/>
    <w:rsid w:val="00400907"/>
    <w:rsid w:val="00407AEC"/>
    <w:rsid w:val="0041387A"/>
    <w:rsid w:val="0041635B"/>
    <w:rsid w:val="004178B8"/>
    <w:rsid w:val="00422E6E"/>
    <w:rsid w:val="00424AC8"/>
    <w:rsid w:val="00424B43"/>
    <w:rsid w:val="00426B3F"/>
    <w:rsid w:val="0045102C"/>
    <w:rsid w:val="0045231C"/>
    <w:rsid w:val="004534F6"/>
    <w:rsid w:val="00453D1B"/>
    <w:rsid w:val="00470351"/>
    <w:rsid w:val="004706E4"/>
    <w:rsid w:val="00481250"/>
    <w:rsid w:val="00491785"/>
    <w:rsid w:val="004922D6"/>
    <w:rsid w:val="00494945"/>
    <w:rsid w:val="004A2929"/>
    <w:rsid w:val="004A3131"/>
    <w:rsid w:val="004B19F8"/>
    <w:rsid w:val="004B2F72"/>
    <w:rsid w:val="004B5B13"/>
    <w:rsid w:val="004B7EAD"/>
    <w:rsid w:val="004C0B08"/>
    <w:rsid w:val="004C1711"/>
    <w:rsid w:val="004C72E8"/>
    <w:rsid w:val="004D6EF6"/>
    <w:rsid w:val="004E2D8A"/>
    <w:rsid w:val="004E4F3C"/>
    <w:rsid w:val="004E69BA"/>
    <w:rsid w:val="004F1849"/>
    <w:rsid w:val="004F4FEA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909"/>
    <w:rsid w:val="00546D3A"/>
    <w:rsid w:val="005532E5"/>
    <w:rsid w:val="005549C2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1350"/>
    <w:rsid w:val="005A2E4D"/>
    <w:rsid w:val="005A4A37"/>
    <w:rsid w:val="005A5810"/>
    <w:rsid w:val="005B33AB"/>
    <w:rsid w:val="005B693C"/>
    <w:rsid w:val="005C6626"/>
    <w:rsid w:val="005D106F"/>
    <w:rsid w:val="005D7D37"/>
    <w:rsid w:val="005E1416"/>
    <w:rsid w:val="005E21F0"/>
    <w:rsid w:val="005E3E2A"/>
    <w:rsid w:val="005E78B1"/>
    <w:rsid w:val="005F37AE"/>
    <w:rsid w:val="00600F85"/>
    <w:rsid w:val="006019CE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87FCA"/>
    <w:rsid w:val="006967B1"/>
    <w:rsid w:val="006A591C"/>
    <w:rsid w:val="006A6415"/>
    <w:rsid w:val="006D02A6"/>
    <w:rsid w:val="006D08AA"/>
    <w:rsid w:val="006E448E"/>
    <w:rsid w:val="006E67FB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592C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6FF5"/>
    <w:rsid w:val="007D7A58"/>
    <w:rsid w:val="007E10F8"/>
    <w:rsid w:val="007E5F38"/>
    <w:rsid w:val="007F17A5"/>
    <w:rsid w:val="008211FB"/>
    <w:rsid w:val="00826169"/>
    <w:rsid w:val="00831027"/>
    <w:rsid w:val="00834789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20C8"/>
    <w:rsid w:val="00883459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11C"/>
    <w:rsid w:val="00986F6A"/>
    <w:rsid w:val="0099021F"/>
    <w:rsid w:val="00990EC7"/>
    <w:rsid w:val="009931A7"/>
    <w:rsid w:val="0099389F"/>
    <w:rsid w:val="00996201"/>
    <w:rsid w:val="009A676D"/>
    <w:rsid w:val="009D5FF3"/>
    <w:rsid w:val="009E1C1E"/>
    <w:rsid w:val="009E28E4"/>
    <w:rsid w:val="009E527C"/>
    <w:rsid w:val="009F7826"/>
    <w:rsid w:val="00A00A83"/>
    <w:rsid w:val="00A0755E"/>
    <w:rsid w:val="00A110CB"/>
    <w:rsid w:val="00A228E6"/>
    <w:rsid w:val="00A3307C"/>
    <w:rsid w:val="00A3709B"/>
    <w:rsid w:val="00A41A58"/>
    <w:rsid w:val="00A42388"/>
    <w:rsid w:val="00A47107"/>
    <w:rsid w:val="00A612B0"/>
    <w:rsid w:val="00A61B24"/>
    <w:rsid w:val="00A64722"/>
    <w:rsid w:val="00A67320"/>
    <w:rsid w:val="00A72C7E"/>
    <w:rsid w:val="00A73A32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A72D7"/>
    <w:rsid w:val="00AB1176"/>
    <w:rsid w:val="00AB57DE"/>
    <w:rsid w:val="00AB6DED"/>
    <w:rsid w:val="00AD7974"/>
    <w:rsid w:val="00AE04AA"/>
    <w:rsid w:val="00AE2ED3"/>
    <w:rsid w:val="00AF27AA"/>
    <w:rsid w:val="00AF283E"/>
    <w:rsid w:val="00AF3B4D"/>
    <w:rsid w:val="00B07B9F"/>
    <w:rsid w:val="00B07E55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5684A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308B"/>
    <w:rsid w:val="00BE4039"/>
    <w:rsid w:val="00BE5449"/>
    <w:rsid w:val="00BF0F06"/>
    <w:rsid w:val="00BF2646"/>
    <w:rsid w:val="00BF2E40"/>
    <w:rsid w:val="00C02A0A"/>
    <w:rsid w:val="00C07661"/>
    <w:rsid w:val="00C11B00"/>
    <w:rsid w:val="00C17D7A"/>
    <w:rsid w:val="00C22FD8"/>
    <w:rsid w:val="00C273F4"/>
    <w:rsid w:val="00C32809"/>
    <w:rsid w:val="00C40AA3"/>
    <w:rsid w:val="00C50EDC"/>
    <w:rsid w:val="00C53995"/>
    <w:rsid w:val="00C64148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2D56"/>
    <w:rsid w:val="00CD3798"/>
    <w:rsid w:val="00CE12A6"/>
    <w:rsid w:val="00CF05B3"/>
    <w:rsid w:val="00CF15D5"/>
    <w:rsid w:val="00CF7AC4"/>
    <w:rsid w:val="00D0434F"/>
    <w:rsid w:val="00D163D1"/>
    <w:rsid w:val="00D16CF3"/>
    <w:rsid w:val="00D2435C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1991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676C"/>
    <w:rsid w:val="00E61F20"/>
    <w:rsid w:val="00E6470A"/>
    <w:rsid w:val="00E649BE"/>
    <w:rsid w:val="00E651A2"/>
    <w:rsid w:val="00E67F1D"/>
    <w:rsid w:val="00E73E5F"/>
    <w:rsid w:val="00E919D4"/>
    <w:rsid w:val="00E976E0"/>
    <w:rsid w:val="00EA1744"/>
    <w:rsid w:val="00EB0061"/>
    <w:rsid w:val="00EB168E"/>
    <w:rsid w:val="00EB1F12"/>
    <w:rsid w:val="00EB6AB3"/>
    <w:rsid w:val="00EC30AC"/>
    <w:rsid w:val="00EC605E"/>
    <w:rsid w:val="00ED003F"/>
    <w:rsid w:val="00ED0B06"/>
    <w:rsid w:val="00ED41A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70C8"/>
    <w:rsid w:val="00F20222"/>
    <w:rsid w:val="00F2638A"/>
    <w:rsid w:val="00F41ADE"/>
    <w:rsid w:val="00F41CA9"/>
    <w:rsid w:val="00F424D1"/>
    <w:rsid w:val="00F44400"/>
    <w:rsid w:val="00F57874"/>
    <w:rsid w:val="00F7034D"/>
    <w:rsid w:val="00F815B1"/>
    <w:rsid w:val="00F9379D"/>
    <w:rsid w:val="00F93896"/>
    <w:rsid w:val="00FA2FA1"/>
    <w:rsid w:val="00FA7870"/>
    <w:rsid w:val="00FB06E0"/>
    <w:rsid w:val="00FB1F1A"/>
    <w:rsid w:val="00FB43F8"/>
    <w:rsid w:val="00FC4AC2"/>
    <w:rsid w:val="00FD6830"/>
    <w:rsid w:val="00FE5EBB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FALCO9</cp:lastModifiedBy>
  <cp:revision>2</cp:revision>
  <cp:lastPrinted>2024-09-24T13:51:00Z</cp:lastPrinted>
  <dcterms:created xsi:type="dcterms:W3CDTF">2025-02-17T11:58:00Z</dcterms:created>
  <dcterms:modified xsi:type="dcterms:W3CDTF">2025-02-17T11:58:00Z</dcterms:modified>
</cp:coreProperties>
</file>